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A" w:rsidRDefault="00E05C2A" w:rsidP="00E05C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5C2A" w:rsidRPr="00DC248E" w:rsidRDefault="00E05C2A" w:rsidP="00E05C2A">
      <w:pPr>
        <w:rPr>
          <w:rFonts w:ascii="Times New Roman" w:eastAsia="Times New Roman" w:hAnsi="Times New Roman" w:cs="Times New Roman"/>
          <w:sz w:val="24"/>
          <w:szCs w:val="24"/>
        </w:rPr>
      </w:pPr>
      <w:r w:rsidRPr="00DC248E">
        <w:rPr>
          <w:rFonts w:ascii="Times New Roman" w:eastAsia="Times New Roman" w:hAnsi="Times New Roman" w:cs="Times New Roman"/>
          <w:sz w:val="24"/>
          <w:szCs w:val="24"/>
        </w:rPr>
        <w:t xml:space="preserve">Grupa wychowawcza VIII  </w:t>
      </w:r>
    </w:p>
    <w:p w:rsidR="00E05C2A" w:rsidRPr="00DC248E" w:rsidRDefault="0014334C" w:rsidP="00E05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 06</w:t>
      </w:r>
      <w:r w:rsidR="00E05C2A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E05C2A" w:rsidRPr="00DC248E">
        <w:rPr>
          <w:rFonts w:ascii="Times New Roman" w:eastAsia="Times New Roman" w:hAnsi="Times New Roman" w:cs="Times New Roman"/>
          <w:sz w:val="24"/>
          <w:szCs w:val="24"/>
        </w:rPr>
        <w:t>.20.</w:t>
      </w:r>
    </w:p>
    <w:p w:rsidR="00E05C2A" w:rsidRPr="00DC248E" w:rsidRDefault="00E05C2A" w:rsidP="00E05C2A">
      <w:pPr>
        <w:rPr>
          <w:rFonts w:ascii="Times New Roman" w:eastAsia="Times New Roman" w:hAnsi="Times New Roman" w:cs="Times New Roman"/>
          <w:sz w:val="24"/>
          <w:szCs w:val="24"/>
        </w:rPr>
      </w:pPr>
      <w:r w:rsidRPr="00DC248E">
        <w:rPr>
          <w:rFonts w:ascii="Times New Roman" w:eastAsia="Times New Roman" w:hAnsi="Times New Roman" w:cs="Times New Roman"/>
          <w:sz w:val="24"/>
          <w:szCs w:val="24"/>
        </w:rPr>
        <w:t xml:space="preserve">Wychowawca: .A. Rutkowska, </w:t>
      </w:r>
    </w:p>
    <w:p w:rsidR="00E05C2A" w:rsidRPr="00DC248E" w:rsidRDefault="00E05C2A" w:rsidP="00E05C2A">
      <w:pPr>
        <w:rPr>
          <w:rFonts w:ascii="Times New Roman" w:eastAsia="Times New Roman" w:hAnsi="Times New Roman" w:cs="Times New Roman"/>
          <w:sz w:val="24"/>
          <w:szCs w:val="24"/>
        </w:rPr>
      </w:pPr>
      <w:r w:rsidRPr="00DC248E">
        <w:rPr>
          <w:rFonts w:ascii="Times New Roman" w:eastAsia="Times New Roman" w:hAnsi="Times New Roman" w:cs="Times New Roman"/>
          <w:sz w:val="24"/>
          <w:szCs w:val="24"/>
        </w:rPr>
        <w:t xml:space="preserve"> Pomoc : B. Sokołowska, S. Wolan</w:t>
      </w:r>
    </w:p>
    <w:p w:rsidR="00E05C2A" w:rsidRDefault="00E05C2A" w:rsidP="00100229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Witamy bardzo serdecznie w kolejnym dniu nauki na odległość, proponujemy ćwiczenia i zabawy rozwijające funkcje poznawcze</w:t>
      </w:r>
      <w:r w:rsidR="00F4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C2A" w:rsidRPr="00E05C2A" w:rsidRDefault="00F44659" w:rsidP="00E05C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tym tygodniu proponujmy</w:t>
      </w:r>
      <w:r w:rsidR="00E05C2A">
        <w:rPr>
          <w:rFonts w:ascii="Times New Roman" w:eastAsia="Times New Roman" w:hAnsi="Times New Roman" w:cs="Times New Roman"/>
          <w:sz w:val="24"/>
          <w:szCs w:val="24"/>
        </w:rPr>
        <w:t xml:space="preserve"> zabawy i ćwiczenia rozwijające funkcje </w:t>
      </w:r>
      <w:r w:rsidR="00E05C2A" w:rsidRPr="00E05C2A">
        <w:rPr>
          <w:rFonts w:ascii="Times New Roman" w:eastAsia="Times New Roman" w:hAnsi="Times New Roman" w:cs="Times New Roman"/>
          <w:sz w:val="24"/>
          <w:szCs w:val="24"/>
        </w:rPr>
        <w:t>poznawcze</w:t>
      </w:r>
      <w:r w:rsidR="00E05C2A" w:rsidRPr="00E05C2A">
        <w:rPr>
          <w:rFonts w:ascii="Times New Roman" w:hAnsi="Times New Roman" w:cs="Times New Roman"/>
          <w:sz w:val="28"/>
          <w:szCs w:val="28"/>
        </w:rPr>
        <w:t xml:space="preserve"> </w:t>
      </w:r>
      <w:r w:rsidR="00E05C2A" w:rsidRPr="00E05C2A">
        <w:rPr>
          <w:rFonts w:ascii="Times New Roman" w:hAnsi="Times New Roman" w:cs="Times New Roman"/>
          <w:sz w:val="24"/>
          <w:szCs w:val="24"/>
        </w:rPr>
        <w:t>pracy w domu.</w:t>
      </w:r>
      <w:r w:rsidR="00E05C2A" w:rsidRPr="00E0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</w:p>
    <w:p w:rsidR="00E05C2A" w:rsidRDefault="00E05C2A" w:rsidP="00E05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coś, co dzieci wręcz uwielbiają na samym początku to:</w:t>
      </w:r>
    </w:p>
    <w:p w:rsidR="00E05C2A" w:rsidRDefault="00E05C2A" w:rsidP="00E05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63F"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Malowanie, rysowanie lub zwyczajne bazgranie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arkuszach papieru. Miękkie kredki, kredki ołówkowe, ołówki, flamastry,  od tego warto zaczynać.</w:t>
      </w:r>
    </w:p>
    <w:p w:rsidR="00E05C2A" w:rsidRDefault="0084763F" w:rsidP="00E05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 w:rsidR="00E0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C2A"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Malowanie farbami i zamalowywanie dużych powierzchni przy użyciu pędzla.                                                                                                                                              </w:t>
      </w: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 w:rsidR="00E05C2A" w:rsidRPr="0084763F"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</w:t>
      </w:r>
      <w:r w:rsidR="00E05C2A"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>Ugniatanie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C2A"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kulek ze zużytych gazet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darcie </w:t>
      </w:r>
      <w:r w:rsidR="00E05C2A"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niepotrzebnych kartek papieru</w:t>
      </w:r>
      <w:r w:rsidR="00E0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doskonała metoda ćwiczenia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dziecięcych dłoni. </w:t>
      </w:r>
      <w:r w:rsidR="00E05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C2A" w:rsidRPr="0084763F" w:rsidRDefault="00E05C2A" w:rsidP="00E05C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3F">
        <w:rPr>
          <w:rFonts w:ascii="Times New Roman" w:eastAsia="Times New Roman" w:hAnsi="Symbol" w:cs="Times New Roman"/>
          <w:sz w:val="24"/>
          <w:szCs w:val="24"/>
          <w:lang w:eastAsia="pl-PL"/>
        </w:rPr>
        <w:t>-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47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Stemplowanie można wykorzystać 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gotowe stempelki, choć doskonale sprawdzą się takie zrobione samodzielnie np. z ziemniaka, buraka. Jest to naprawdę</w:t>
      </w:r>
      <w:r w:rsidR="00F4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fantastyczna zabawa.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847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4763F"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Przesypywanie ziaren, kaszy makaronu lub innych. 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Zanurzanie dłoni w misce z kaszą,     fasolą, grochem, i innymi ziarnami to rewelacyjna gimnastyka dla ręki.                                                 </w:t>
      </w:r>
      <w:r w:rsidR="0084763F"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63F">
        <w:rPr>
          <w:rFonts w:ascii="Times New Roman" w:eastAsia="Times New Roman" w:hAnsi="Symbol" w:cs="Times New Roman"/>
          <w:sz w:val="24"/>
          <w:szCs w:val="24"/>
          <w:lang w:eastAsia="pl-PL"/>
        </w:rPr>
        <w:t>-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47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Zabawy z piłką, rzucanie i łapanie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piłki to doskonała zabawa dla całej rodziny </w:t>
      </w:r>
      <w:r w:rsidR="001002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okazji ćwiczymy motorykę</w:t>
      </w:r>
    </w:p>
    <w:p w:rsidR="00F44659" w:rsidRDefault="00E05C2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4763F"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6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Lepienie, ugniatanie, wyklejanie</w:t>
      </w:r>
      <w:r w:rsidRPr="00847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plasteliny, modeliny lub innych mas plastycznych, które można samemu zrobić w domu. Przepis 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można znaleźć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4" w:history="1">
        <w:r w:rsidR="00F44659" w:rsidRPr="008212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www.ciastolina</w:t>
        </w:r>
      </w:hyperlink>
      <w:r w:rsidR="00F446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domowej roboty. Pozdrawiamy i życzymy  udanej </w:t>
      </w:r>
      <w:r w:rsidR="00100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zabawy.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F44659">
        <w:rPr>
          <w:noProof/>
          <w:lang w:eastAsia="pl-PL"/>
        </w:rPr>
        <w:drawing>
          <wp:inline distT="0" distB="0" distL="0" distR="0">
            <wp:extent cx="4210049" cy="2447925"/>
            <wp:effectExtent l="19050" t="0" r="1" b="0"/>
            <wp:docPr id="1" name="Obraz 1" descr="https://www.mamawdomu.pl/wp-content/uploads/2014/01/DSC_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wdomu.pl/wp-content/uploads/2014/01/DSC_746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58" cy="244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659" w:rsidSect="00C6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C2A"/>
    <w:rsid w:val="00095582"/>
    <w:rsid w:val="00100229"/>
    <w:rsid w:val="0014334C"/>
    <w:rsid w:val="003F695E"/>
    <w:rsid w:val="00801B13"/>
    <w:rsid w:val="0084763F"/>
    <w:rsid w:val="00C639D2"/>
    <w:rsid w:val="00E05C2A"/>
    <w:rsid w:val="00E361D1"/>
    <w:rsid w:val="00F4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C2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5C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iastol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5</cp:revision>
  <dcterms:created xsi:type="dcterms:W3CDTF">2020-05-03T08:20:00Z</dcterms:created>
  <dcterms:modified xsi:type="dcterms:W3CDTF">2020-05-03T09:43:00Z</dcterms:modified>
</cp:coreProperties>
</file>